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971" w:rsidRDefault="00982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Согласовано:                                                                                                                                                              Утверждаю:</w:t>
      </w: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Начальник МКУ «Управления образования                                                                           </w:t>
      </w:r>
      <w:r w:rsidR="004353A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B49D6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Заведующий МБДОУ</w:t>
      </w: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Исполнительного комитета Заинского                                                                                                                  «Детский сад «волшебная сказка»</w:t>
      </w: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Татарстан                                                                                   </w:t>
      </w:r>
      <w:r w:rsidR="007A37ED">
        <w:rPr>
          <w:rFonts w:ascii="Times New Roman" w:hAnsi="Times New Roman" w:cs="Times New Roman"/>
          <w:sz w:val="24"/>
          <w:szCs w:val="24"/>
        </w:rPr>
        <w:t xml:space="preserve">                  ____________</w:t>
      </w:r>
      <w:r w:rsidR="004B49D6">
        <w:rPr>
          <w:rFonts w:ascii="Times New Roman" w:hAnsi="Times New Roman" w:cs="Times New Roman"/>
          <w:sz w:val="24"/>
          <w:szCs w:val="24"/>
        </w:rPr>
        <w:t>Федорова Н.И.</w:t>
      </w:r>
    </w:p>
    <w:p w:rsidR="00982687" w:rsidRDefault="004353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 </w:t>
      </w:r>
      <w:r w:rsidR="00E967F6">
        <w:rPr>
          <w:rFonts w:ascii="Times New Roman" w:hAnsi="Times New Roman" w:cs="Times New Roman"/>
          <w:sz w:val="24"/>
          <w:szCs w:val="24"/>
        </w:rPr>
        <w:t xml:space="preserve">Э.Р. </w:t>
      </w:r>
      <w:proofErr w:type="spellStart"/>
      <w:r w:rsidR="00E967F6">
        <w:rPr>
          <w:rFonts w:ascii="Times New Roman" w:hAnsi="Times New Roman" w:cs="Times New Roman"/>
          <w:sz w:val="24"/>
          <w:szCs w:val="24"/>
        </w:rPr>
        <w:t>Сафаргалиев</w:t>
      </w:r>
      <w:proofErr w:type="spellEnd"/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действие                                                                                                                                                     Принят</w:t>
      </w: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Приказом по МБДОУ                                                                                                                                               на педагогическом совете МБДОУ</w:t>
      </w: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«Волшебная сказка»                                                                                                                         «Детский сад «Волшебная сказка»</w:t>
      </w:r>
    </w:p>
    <w:p w:rsidR="00982687" w:rsidRDefault="004B4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____ от _________2023</w:t>
      </w:r>
      <w:r w:rsidR="00982687">
        <w:rPr>
          <w:rFonts w:ascii="Times New Roman" w:hAnsi="Times New Roman" w:cs="Times New Roman"/>
          <w:sz w:val="24"/>
          <w:szCs w:val="24"/>
        </w:rPr>
        <w:t xml:space="preserve"> год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Протокол № ____ от _____ 2023 </w:t>
      </w:r>
      <w:r w:rsidR="00982687">
        <w:rPr>
          <w:rFonts w:ascii="Times New Roman" w:hAnsi="Times New Roman" w:cs="Times New Roman"/>
          <w:sz w:val="24"/>
          <w:szCs w:val="24"/>
        </w:rPr>
        <w:t>год</w:t>
      </w: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</w:p>
    <w:p w:rsidR="00982687" w:rsidRDefault="00982687">
      <w:pPr>
        <w:rPr>
          <w:rFonts w:ascii="Times New Roman" w:hAnsi="Times New Roman" w:cs="Times New Roman"/>
          <w:sz w:val="24"/>
          <w:szCs w:val="24"/>
        </w:rPr>
      </w:pPr>
    </w:p>
    <w:p w:rsidR="00982687" w:rsidRPr="00982687" w:rsidRDefault="00982687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2687">
        <w:rPr>
          <w:rFonts w:ascii="Times New Roman" w:hAnsi="Times New Roman" w:cs="Times New Roman"/>
          <w:b/>
          <w:sz w:val="32"/>
          <w:szCs w:val="32"/>
        </w:rPr>
        <w:t>Календа</w:t>
      </w:r>
      <w:r w:rsidR="004B49D6">
        <w:rPr>
          <w:rFonts w:ascii="Times New Roman" w:hAnsi="Times New Roman" w:cs="Times New Roman"/>
          <w:b/>
          <w:sz w:val="32"/>
          <w:szCs w:val="32"/>
        </w:rPr>
        <w:t>рный учебный график на 2023-2024</w:t>
      </w:r>
      <w:r w:rsidRPr="00982687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982687" w:rsidRPr="00982687" w:rsidRDefault="00982687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2687">
        <w:rPr>
          <w:rFonts w:ascii="Times New Roman" w:hAnsi="Times New Roman" w:cs="Times New Roman"/>
          <w:b/>
          <w:sz w:val="32"/>
          <w:szCs w:val="32"/>
        </w:rPr>
        <w:t>Муниципального бюджетного дошкольного образовательного</w:t>
      </w:r>
    </w:p>
    <w:p w:rsidR="00982687" w:rsidRPr="00982687" w:rsidRDefault="00982687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2687">
        <w:rPr>
          <w:rFonts w:ascii="Times New Roman" w:hAnsi="Times New Roman" w:cs="Times New Roman"/>
          <w:b/>
          <w:sz w:val="32"/>
          <w:szCs w:val="32"/>
        </w:rPr>
        <w:t xml:space="preserve"> учреждения «Детский сад «Волшебная сказка» общеразвивающего вида»</w:t>
      </w:r>
    </w:p>
    <w:p w:rsidR="00982687" w:rsidRDefault="00982687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2687">
        <w:rPr>
          <w:rFonts w:ascii="Times New Roman" w:hAnsi="Times New Roman" w:cs="Times New Roman"/>
          <w:b/>
          <w:sz w:val="32"/>
          <w:szCs w:val="32"/>
        </w:rPr>
        <w:t>Заинского муниципального района Республики Татарстан</w:t>
      </w:r>
    </w:p>
    <w:p w:rsidR="005E734C" w:rsidRDefault="005E734C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E734C" w:rsidRDefault="005E734C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E734C" w:rsidRDefault="005E734C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4A9F" w:rsidRDefault="00A04A9F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4A9F" w:rsidRDefault="00A04A9F" w:rsidP="009826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E734C" w:rsidRDefault="005E734C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Календарный учебный план – является локальным нормативным документом, регламентирующим общие требования к организации</w:t>
      </w:r>
      <w:r w:rsidR="008B7497">
        <w:rPr>
          <w:rFonts w:ascii="Times New Roman" w:hAnsi="Times New Roman" w:cs="Times New Roman"/>
          <w:sz w:val="28"/>
          <w:szCs w:val="28"/>
        </w:rPr>
        <w:t xml:space="preserve"> </w:t>
      </w:r>
      <w:r w:rsidR="004B49D6">
        <w:rPr>
          <w:rFonts w:ascii="Times New Roman" w:hAnsi="Times New Roman" w:cs="Times New Roman"/>
          <w:sz w:val="28"/>
          <w:szCs w:val="28"/>
        </w:rPr>
        <w:t>образовательного процесса в 2023-2024</w:t>
      </w:r>
      <w:r w:rsidR="004970FD">
        <w:rPr>
          <w:rFonts w:ascii="Times New Roman" w:hAnsi="Times New Roman" w:cs="Times New Roman"/>
          <w:sz w:val="28"/>
          <w:szCs w:val="28"/>
        </w:rPr>
        <w:t xml:space="preserve"> учебном году в МБДОУ «Детский сал «Волшебная сказка».</w:t>
      </w:r>
    </w:p>
    <w:p w:rsidR="004970FD" w:rsidRDefault="004970FD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учебный план Муниципального бюджетного дошкольного образовательного учреждения «Детский сад «волшебная сказка» общеразвивающего вида» построен в соответствии с действующими правовыми и нормативными документами системы образования:</w:t>
      </w:r>
    </w:p>
    <w:p w:rsidR="004970FD" w:rsidRDefault="004970FD" w:rsidP="00222D3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государственным Законом от 29.12.2012 № 273 «Об образовании в Российской Федерации»</w:t>
      </w:r>
    </w:p>
    <w:p w:rsidR="004970FD" w:rsidRDefault="004970FD" w:rsidP="00222D3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9утв. Постановлением Главного санитарного врача РФ 15.05.2013 г. № 26 г Москва).</w:t>
      </w:r>
    </w:p>
    <w:p w:rsidR="004970FD" w:rsidRDefault="004970FD" w:rsidP="00222D3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 от 17.10.2013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4970FD">
        <w:rPr>
          <w:rFonts w:ascii="Times New Roman" w:hAnsi="Times New Roman" w:cs="Times New Roman"/>
          <w:sz w:val="28"/>
          <w:szCs w:val="28"/>
        </w:rPr>
        <w:t xml:space="preserve"> 1155 </w:t>
      </w:r>
      <w:r>
        <w:rPr>
          <w:rFonts w:ascii="Times New Roman" w:hAnsi="Times New Roman" w:cs="Times New Roman"/>
          <w:sz w:val="28"/>
          <w:szCs w:val="28"/>
        </w:rPr>
        <w:t>«Об утверждении федерального государственного образовательного стандарта дошкольного образования»</w:t>
      </w:r>
    </w:p>
    <w:p w:rsidR="004970FD" w:rsidRDefault="004970FD" w:rsidP="00222D3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 стандартом дошкольного образования» (зарегистрированным в Минюсте РФ 14 ноября 2013 г. №  30384</w:t>
      </w:r>
      <w:proofErr w:type="gramEnd"/>
    </w:p>
    <w:p w:rsidR="004970FD" w:rsidRDefault="004970FD" w:rsidP="00222D3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Уставом дошкольного образовательного учреждения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утвержденный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</w:t>
      </w:r>
      <w:r w:rsidR="007A37ED">
        <w:rPr>
          <w:rFonts w:ascii="Times New Roman" w:hAnsi="Times New Roman" w:cs="Times New Roman"/>
          <w:sz w:val="28"/>
          <w:szCs w:val="28"/>
        </w:rPr>
        <w:t>ководителем Исполнительного ком</w:t>
      </w:r>
      <w:r>
        <w:rPr>
          <w:rFonts w:ascii="Times New Roman" w:hAnsi="Times New Roman" w:cs="Times New Roman"/>
          <w:sz w:val="28"/>
          <w:szCs w:val="28"/>
        </w:rPr>
        <w:t>итета ЗМР</w:t>
      </w:r>
    </w:p>
    <w:p w:rsidR="004970FD" w:rsidRDefault="00320110" w:rsidP="00222D3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774 от 18.05.2018 г.</w:t>
      </w:r>
    </w:p>
    <w:p w:rsidR="00320110" w:rsidRPr="00222D32" w:rsidRDefault="00320110" w:rsidP="00222D32">
      <w:pPr>
        <w:pStyle w:val="a3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110">
        <w:rPr>
          <w:rFonts w:ascii="Times New Roman" w:hAnsi="Times New Roman" w:cs="Times New Roman"/>
          <w:b/>
          <w:sz w:val="28"/>
          <w:szCs w:val="28"/>
        </w:rPr>
        <w:t>Ре</w:t>
      </w:r>
      <w:r w:rsidR="004B49D6">
        <w:rPr>
          <w:rFonts w:ascii="Times New Roman" w:hAnsi="Times New Roman" w:cs="Times New Roman"/>
          <w:b/>
          <w:sz w:val="28"/>
          <w:szCs w:val="28"/>
        </w:rPr>
        <w:t>жим функционирования ДОУ на 2023-2024</w:t>
      </w:r>
      <w:r w:rsidRPr="0032011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20110" w:rsidRDefault="00320110" w:rsidP="00222D32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0110">
        <w:rPr>
          <w:rFonts w:ascii="Times New Roman" w:hAnsi="Times New Roman" w:cs="Times New Roman"/>
          <w:sz w:val="28"/>
          <w:szCs w:val="28"/>
        </w:rPr>
        <w:t>Дошкольное образовательное учреждение функционирует с 6.00 до 18.00</w:t>
      </w:r>
    </w:p>
    <w:p w:rsidR="00320110" w:rsidRDefault="00320110" w:rsidP="00222D32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учебного года:</w:t>
      </w:r>
    </w:p>
    <w:p w:rsidR="00320110" w:rsidRDefault="00320110" w:rsidP="00222D32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4B49D6">
        <w:rPr>
          <w:rFonts w:ascii="Times New Roman" w:hAnsi="Times New Roman" w:cs="Times New Roman"/>
          <w:sz w:val="28"/>
          <w:szCs w:val="28"/>
        </w:rPr>
        <w:t>учебного года с 01 сентября 2023</w:t>
      </w:r>
      <w:r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320110" w:rsidRDefault="00320110" w:rsidP="00222D32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</w:t>
      </w:r>
      <w:r w:rsidR="004B49D6">
        <w:rPr>
          <w:rFonts w:ascii="Times New Roman" w:hAnsi="Times New Roman" w:cs="Times New Roman"/>
          <w:sz w:val="28"/>
          <w:szCs w:val="28"/>
        </w:rPr>
        <w:t>нчание учебного года 31 мая 2024</w:t>
      </w:r>
      <w:r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222D32" w:rsidRDefault="00222D32" w:rsidP="00222D32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учебной недели – 5 дней: понедельник, вторник, среда, четверг, пятница;</w:t>
      </w:r>
    </w:p>
    <w:p w:rsidR="00222D32" w:rsidRDefault="00222D32" w:rsidP="00222D32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Летний оздоров</w:t>
      </w:r>
      <w:r w:rsidR="008B7497">
        <w:rPr>
          <w:rFonts w:ascii="Times New Roman" w:hAnsi="Times New Roman" w:cs="Times New Roman"/>
          <w:sz w:val="28"/>
          <w:szCs w:val="28"/>
        </w:rPr>
        <w:t>и</w:t>
      </w:r>
      <w:r w:rsidR="004B49D6">
        <w:rPr>
          <w:rFonts w:ascii="Times New Roman" w:hAnsi="Times New Roman" w:cs="Times New Roman"/>
          <w:sz w:val="28"/>
          <w:szCs w:val="28"/>
        </w:rPr>
        <w:t>тельный период – с 01 июня 2024 г. по 31 августа 2024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222D32" w:rsidRDefault="00222D32" w:rsidP="00222D32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пров</w:t>
      </w:r>
      <w:r w:rsidR="004B49D6">
        <w:rPr>
          <w:rFonts w:ascii="Times New Roman" w:hAnsi="Times New Roman" w:cs="Times New Roman"/>
          <w:sz w:val="28"/>
          <w:szCs w:val="28"/>
        </w:rPr>
        <w:t>едения мониторинга с 01.09.2023 г.- 12.09.2023 г., с 15.05.2024 г.-26.05.2024</w:t>
      </w:r>
      <w:r>
        <w:rPr>
          <w:rFonts w:ascii="Times New Roman" w:hAnsi="Times New Roman" w:cs="Times New Roman"/>
          <w:sz w:val="28"/>
          <w:szCs w:val="28"/>
        </w:rPr>
        <w:t xml:space="preserve"> г.;</w:t>
      </w:r>
    </w:p>
    <w:p w:rsidR="00222D32" w:rsidRDefault="00222D32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дни зимних и летних каникул дети</w:t>
      </w:r>
      <w:r w:rsidR="004A158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1586">
        <w:rPr>
          <w:rFonts w:ascii="Times New Roman" w:hAnsi="Times New Roman" w:cs="Times New Roman"/>
          <w:sz w:val="28"/>
          <w:szCs w:val="28"/>
        </w:rPr>
        <w:t>посещают дошкольное учреждение</w:t>
      </w:r>
      <w:r>
        <w:rPr>
          <w:rFonts w:ascii="Times New Roman" w:hAnsi="Times New Roman" w:cs="Times New Roman"/>
          <w:sz w:val="28"/>
          <w:szCs w:val="28"/>
        </w:rPr>
        <w:t xml:space="preserve"> непосредственно образовательная деятельность проводится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только художественно-эстетического и физкультурно-оздоровительного циклов.</w:t>
      </w:r>
    </w:p>
    <w:p w:rsidR="00222D32" w:rsidRDefault="00222D32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7497" w:rsidRDefault="008B7497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97365" w:rsidRDefault="00B97365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97365" w:rsidRDefault="00B97365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97365" w:rsidRDefault="00B97365" w:rsidP="00222D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3208" w:type="dxa"/>
        <w:tblInd w:w="-293" w:type="dxa"/>
        <w:tblLayout w:type="fixed"/>
        <w:tblLook w:val="04A0" w:firstRow="1" w:lastRow="0" w:firstColumn="1" w:lastColumn="0" w:noHBand="0" w:noVBand="1"/>
      </w:tblPr>
      <w:tblGrid>
        <w:gridCol w:w="622"/>
        <w:gridCol w:w="3064"/>
        <w:gridCol w:w="1843"/>
        <w:gridCol w:w="1726"/>
        <w:gridCol w:w="1984"/>
        <w:gridCol w:w="2361"/>
        <w:gridCol w:w="1602"/>
        <w:gridCol w:w="6"/>
      </w:tblGrid>
      <w:tr w:rsidR="004B49D6" w:rsidRPr="00A02FCE" w:rsidTr="004B49D6">
        <w:trPr>
          <w:gridAfter w:val="1"/>
          <w:wAfter w:w="6" w:type="dxa"/>
        </w:trPr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516" w:type="dxa"/>
            <w:gridSpan w:val="5"/>
            <w:shd w:val="clear" w:color="auto" w:fill="auto"/>
          </w:tcPr>
          <w:p w:rsidR="004B49D6" w:rsidRPr="004B49D6" w:rsidRDefault="004B49D6" w:rsidP="004B49D6">
            <w:pPr>
              <w:jc w:val="center"/>
              <w:rPr>
                <w:rFonts w:ascii="Times New Roman" w:hAnsi="Times New Roman" w:cs="Times New Roman"/>
              </w:rPr>
            </w:pPr>
            <w:r w:rsidRPr="004B49D6">
              <w:rPr>
                <w:rFonts w:ascii="Times New Roman" w:hAnsi="Times New Roman" w:cs="Times New Roman"/>
              </w:rPr>
              <w:t>Возрастные группы</w:t>
            </w: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843" w:type="dxa"/>
          </w:tcPr>
          <w:p w:rsidR="004B49D6" w:rsidRPr="004A1586" w:rsidRDefault="004B49D6" w:rsidP="004B49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  <w:p w:rsidR="0028264C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28264C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64C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984" w:type="dxa"/>
          </w:tcPr>
          <w:p w:rsidR="004B49D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Старшая  группа 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4B49D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64C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4B49D6" w:rsidRPr="004A1586" w:rsidRDefault="004B49D6" w:rsidP="004A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64C" w:rsidRDefault="0028264C" w:rsidP="002826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82140D" w:rsidP="00282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843" w:type="dxa"/>
          </w:tcPr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3105.2024</w:t>
            </w:r>
          </w:p>
        </w:tc>
        <w:tc>
          <w:tcPr>
            <w:tcW w:w="1726" w:type="dxa"/>
          </w:tcPr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31.05.2024</w:t>
            </w:r>
          </w:p>
        </w:tc>
        <w:tc>
          <w:tcPr>
            <w:tcW w:w="1984" w:type="dxa"/>
          </w:tcPr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31.05.2024</w:t>
            </w:r>
          </w:p>
        </w:tc>
        <w:tc>
          <w:tcPr>
            <w:tcW w:w="2361" w:type="dxa"/>
          </w:tcPr>
          <w:p w:rsidR="004B49D6" w:rsidRPr="004A1586" w:rsidRDefault="0082140D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31.05.2024</w:t>
            </w:r>
            <w:bookmarkStart w:id="0" w:name="_GoBack"/>
            <w:bookmarkEnd w:id="0"/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  <w:vMerge w:val="restart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  <w:vMerge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1-ое полугодие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  <w:vMerge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2-ое полугодие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5 дней (понедельник-пятница)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5 дней (понедельник-пятница)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5 дней (понедельник-пятница)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5 дней (понедельник-пятница)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Время работы возрастных групп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06.00-18.00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06.00-18.00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06.00-18.00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06.00-18.00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61" w:type="dxa"/>
          </w:tcPr>
          <w:p w:rsidR="004B49D6" w:rsidRPr="004A1586" w:rsidRDefault="0028264C" w:rsidP="002826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64" w:type="dxa"/>
          </w:tcPr>
          <w:p w:rsidR="004B49D6" w:rsidRPr="004A1586" w:rsidRDefault="004B49D6" w:rsidP="00A04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Регламентирование непрерывной образовательной деятельности </w:t>
            </w:r>
          </w:p>
        </w:tc>
        <w:tc>
          <w:tcPr>
            <w:tcW w:w="1843" w:type="dxa"/>
          </w:tcPr>
          <w:p w:rsidR="004B49D6" w:rsidRPr="004A1586" w:rsidRDefault="004B49D6" w:rsidP="00A04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26" w:type="dxa"/>
          </w:tcPr>
          <w:p w:rsidR="004B49D6" w:rsidRPr="004A1586" w:rsidRDefault="004B49D6" w:rsidP="00E96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 половина дня не превышает 35 мин</w:t>
            </w:r>
          </w:p>
        </w:tc>
        <w:tc>
          <w:tcPr>
            <w:tcW w:w="1984" w:type="dxa"/>
          </w:tcPr>
          <w:p w:rsidR="004B49D6" w:rsidRPr="004A1586" w:rsidRDefault="004B49D6" w:rsidP="00E96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 половина дня не превышает 35 мин</w:t>
            </w:r>
          </w:p>
        </w:tc>
        <w:tc>
          <w:tcPr>
            <w:tcW w:w="2361" w:type="dxa"/>
          </w:tcPr>
          <w:p w:rsidR="004B49D6" w:rsidRPr="004A1586" w:rsidRDefault="004B49D6" w:rsidP="00E96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 половина дня не превышает 1,30 мин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5F0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Перерыв между ОД</w:t>
            </w:r>
          </w:p>
        </w:tc>
        <w:tc>
          <w:tcPr>
            <w:tcW w:w="1843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6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Не менее 10 мин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Не менее 10  мин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Не менее 10 мин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64" w:type="dxa"/>
          </w:tcPr>
          <w:p w:rsidR="004B49D6" w:rsidRPr="004A1586" w:rsidRDefault="004B49D6" w:rsidP="005F0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на начало года</w:t>
            </w:r>
          </w:p>
        </w:tc>
        <w:tc>
          <w:tcPr>
            <w:tcW w:w="1843" w:type="dxa"/>
          </w:tcPr>
          <w:p w:rsidR="004B49D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4B49D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26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361" w:type="dxa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на конец года</w:t>
            </w:r>
          </w:p>
        </w:tc>
        <w:tc>
          <w:tcPr>
            <w:tcW w:w="1843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26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361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4B49D6"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Сроки проведения каникул</w:t>
            </w:r>
          </w:p>
        </w:tc>
        <w:tc>
          <w:tcPr>
            <w:tcW w:w="1843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31.12.2023-08.01.2024</w:t>
            </w:r>
          </w:p>
        </w:tc>
        <w:tc>
          <w:tcPr>
            <w:tcW w:w="1726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31.12.2023-08.01.2024</w:t>
            </w:r>
          </w:p>
        </w:tc>
        <w:tc>
          <w:tcPr>
            <w:tcW w:w="1984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31.12.2023-08.01.2024</w:t>
            </w:r>
          </w:p>
        </w:tc>
        <w:tc>
          <w:tcPr>
            <w:tcW w:w="2361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31.12.2023-08.01.2024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Работа учреждения в летний период</w:t>
            </w:r>
          </w:p>
        </w:tc>
        <w:tc>
          <w:tcPr>
            <w:tcW w:w="1843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01.06.2024-31.08.2024</w:t>
            </w:r>
          </w:p>
        </w:tc>
        <w:tc>
          <w:tcPr>
            <w:tcW w:w="1726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01.06.2024-31.08.2024</w:t>
            </w:r>
          </w:p>
        </w:tc>
        <w:tc>
          <w:tcPr>
            <w:tcW w:w="1984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01.06.2024-31.08.2024</w:t>
            </w:r>
          </w:p>
        </w:tc>
        <w:tc>
          <w:tcPr>
            <w:tcW w:w="2361" w:type="dxa"/>
          </w:tcPr>
          <w:p w:rsidR="004B49D6" w:rsidRPr="004A1586" w:rsidRDefault="0028264C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01.06.2024-31.08.2024</w:t>
            </w:r>
          </w:p>
        </w:tc>
        <w:tc>
          <w:tcPr>
            <w:tcW w:w="1608" w:type="dxa"/>
            <w:gridSpan w:val="2"/>
          </w:tcPr>
          <w:p w:rsidR="004B49D6" w:rsidRPr="004A1586" w:rsidRDefault="004B49D6" w:rsidP="00A02F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9D6" w:rsidRPr="00A02FCE" w:rsidTr="004B49D6">
        <w:trPr>
          <w:gridAfter w:val="6"/>
          <w:wAfter w:w="9522" w:type="dxa"/>
        </w:trPr>
        <w:tc>
          <w:tcPr>
            <w:tcW w:w="622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064" w:type="dxa"/>
          </w:tcPr>
          <w:p w:rsidR="004B49D6" w:rsidRPr="004A1586" w:rsidRDefault="004B49D6" w:rsidP="00222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</w:tr>
    </w:tbl>
    <w:p w:rsidR="00E967F6" w:rsidRDefault="00500C5D" w:rsidP="00222D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97365">
        <w:rPr>
          <w:rFonts w:ascii="Times New Roman" w:hAnsi="Times New Roman" w:cs="Times New Roman"/>
          <w:sz w:val="24"/>
          <w:szCs w:val="24"/>
        </w:rPr>
        <w:t>Календарный учебный график учитывает в полном объёме возрастные психофизические особенности воспитанников и отвечает требованиям охраны их жизни и здоровья.</w:t>
      </w:r>
    </w:p>
    <w:p w:rsidR="0028264C" w:rsidRDefault="0028264C" w:rsidP="00222D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264C" w:rsidRPr="002D55F8" w:rsidRDefault="0028264C" w:rsidP="00222D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F2C57" w:rsidRPr="00B379C2" w:rsidRDefault="00500C5D" w:rsidP="00B379C2">
      <w:pPr>
        <w:pStyle w:val="a3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0C5D">
        <w:rPr>
          <w:rFonts w:ascii="Times New Roman" w:hAnsi="Times New Roman" w:cs="Times New Roman"/>
          <w:b/>
          <w:sz w:val="28"/>
          <w:szCs w:val="28"/>
        </w:rPr>
        <w:t>Регламентирование образовательного процесса</w:t>
      </w:r>
    </w:p>
    <w:tbl>
      <w:tblPr>
        <w:tblStyle w:val="a4"/>
        <w:tblpPr w:leftFromText="180" w:rightFromText="180" w:vertAnchor="text" w:horzAnchor="margin" w:tblpX="-601" w:tblpY="102"/>
        <w:tblW w:w="14142" w:type="dxa"/>
        <w:tblLayout w:type="fixed"/>
        <w:tblLook w:val="04A0" w:firstRow="1" w:lastRow="0" w:firstColumn="1" w:lastColumn="0" w:noHBand="0" w:noVBand="1"/>
      </w:tblPr>
      <w:tblGrid>
        <w:gridCol w:w="516"/>
        <w:gridCol w:w="2144"/>
        <w:gridCol w:w="567"/>
        <w:gridCol w:w="851"/>
        <w:gridCol w:w="708"/>
        <w:gridCol w:w="709"/>
        <w:gridCol w:w="851"/>
        <w:gridCol w:w="708"/>
        <w:gridCol w:w="993"/>
        <w:gridCol w:w="708"/>
        <w:gridCol w:w="709"/>
        <w:gridCol w:w="709"/>
        <w:gridCol w:w="850"/>
        <w:gridCol w:w="709"/>
        <w:gridCol w:w="142"/>
        <w:gridCol w:w="709"/>
        <w:gridCol w:w="850"/>
        <w:gridCol w:w="709"/>
      </w:tblGrid>
      <w:tr w:rsidR="0028264C" w:rsidRPr="00F27C43" w:rsidTr="0028264C">
        <w:tc>
          <w:tcPr>
            <w:tcW w:w="516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44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3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мла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дшая группа Длительность ОД 15</w:t>
            </w: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</w:t>
            </w:r>
          </w:p>
        </w:tc>
        <w:tc>
          <w:tcPr>
            <w:tcW w:w="2268" w:type="dxa"/>
            <w:gridSpan w:val="3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 группа Длительность ОД 20</w:t>
            </w: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</w:t>
            </w:r>
          </w:p>
        </w:tc>
        <w:tc>
          <w:tcPr>
            <w:tcW w:w="2410" w:type="dxa"/>
            <w:gridSpan w:val="3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 группа Длительность ОД 25</w:t>
            </w: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</w:t>
            </w:r>
          </w:p>
        </w:tc>
        <w:tc>
          <w:tcPr>
            <w:tcW w:w="2268" w:type="dxa"/>
            <w:gridSpan w:val="3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группа </w:t>
            </w: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Длительность ОД </w:t>
            </w:r>
          </w:p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</w:t>
            </w:r>
          </w:p>
        </w:tc>
        <w:tc>
          <w:tcPr>
            <w:tcW w:w="2410" w:type="dxa"/>
            <w:gridSpan w:val="4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rPr>
          <w:gridAfter w:val="16"/>
          <w:wAfter w:w="11482" w:type="dxa"/>
        </w:trPr>
        <w:tc>
          <w:tcPr>
            <w:tcW w:w="516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4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4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67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851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708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709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851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708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993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708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709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709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850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709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CF2C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28264C" w:rsidRPr="0067281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81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8264C" w:rsidRPr="0067281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81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gridSpan w:val="2"/>
          </w:tcPr>
          <w:p w:rsidR="0028264C" w:rsidRPr="0067281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813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27634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Игры с дидактическим материалом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Расширение ориентировки в окружающем и развитие речи</w:t>
            </w:r>
          </w:p>
        </w:tc>
        <w:tc>
          <w:tcPr>
            <w:tcW w:w="567" w:type="dxa"/>
          </w:tcPr>
          <w:p w:rsidR="0028264C" w:rsidRPr="00F27C43" w:rsidRDefault="0028264C" w:rsidP="00672813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672813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Лепка\аппликация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144" w:type="dxa"/>
          </w:tcPr>
          <w:p w:rsidR="0028264C" w:rsidRPr="00F27C43" w:rsidRDefault="0028264C" w:rsidP="00252C9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со строительным материалом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252C95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прогулке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Развитие движений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татарскому\родному языку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396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504</w:t>
            </w: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540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851" w:type="dxa"/>
            <w:gridSpan w:val="2"/>
          </w:tcPr>
          <w:p w:rsidR="0028264C" w:rsidRPr="00F27C43" w:rsidRDefault="0028264C" w:rsidP="00686BEE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540</w:t>
            </w: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276349">
            <w:pPr>
              <w:pStyle w:val="a3"/>
              <w:ind w:left="-2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b/>
                <w:sz w:val="24"/>
                <w:szCs w:val="24"/>
              </w:rPr>
              <w:t>Занятия по дополнительному образованию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144" w:type="dxa"/>
          </w:tcPr>
          <w:p w:rsidR="0028264C" w:rsidRPr="00F27C43" w:rsidRDefault="0028264C" w:rsidP="0020685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«АБВГДЕЙКА</w:t>
            </w: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144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«Акварелька</w:t>
            </w: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144" w:type="dxa"/>
          </w:tcPr>
          <w:p w:rsidR="0028264C" w:rsidRPr="00F27C43" w:rsidRDefault="0028264C" w:rsidP="00C6104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«Английский язык</w:t>
            </w: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264C" w:rsidRPr="00F27C43" w:rsidTr="0028264C">
        <w:tc>
          <w:tcPr>
            <w:tcW w:w="516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144" w:type="dxa"/>
          </w:tcPr>
          <w:p w:rsidR="0028264C" w:rsidRPr="00F27C43" w:rsidRDefault="0028264C" w:rsidP="0020685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«Лечебная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гимнстика</w:t>
            </w:r>
            <w:proofErr w:type="spellEnd"/>
            <w:r w:rsidRPr="00F27C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155C70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8264C" w:rsidRPr="00F27C43" w:rsidRDefault="0028264C" w:rsidP="0008410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8264C" w:rsidRPr="00F27C43" w:rsidRDefault="0028264C" w:rsidP="009A3C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00C5D" w:rsidRDefault="00500C5D" w:rsidP="009A3C0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8264C" w:rsidRDefault="0028264C" w:rsidP="00DC1E7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DC1E79" w:rsidRDefault="00DC1E79" w:rsidP="00DC1E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C1E79">
        <w:rPr>
          <w:rFonts w:ascii="Times New Roman" w:hAnsi="Times New Roman" w:cs="Times New Roman"/>
          <w:b/>
          <w:sz w:val="36"/>
          <w:szCs w:val="36"/>
        </w:rPr>
        <w:t>Социально-коммуникативное развитие</w:t>
      </w:r>
      <w:r w:rsidRPr="00DC1E79">
        <w:rPr>
          <w:rFonts w:ascii="Times New Roman" w:hAnsi="Times New Roman" w:cs="Times New Roman"/>
          <w:sz w:val="24"/>
          <w:szCs w:val="24"/>
        </w:rPr>
        <w:t xml:space="preserve"> </w:t>
      </w:r>
      <w:r w:rsidRPr="007E0C69">
        <w:rPr>
          <w:rFonts w:ascii="Times New Roman" w:hAnsi="Times New Roman" w:cs="Times New Roman"/>
          <w:sz w:val="28"/>
          <w:szCs w:val="28"/>
        </w:rPr>
        <w:t xml:space="preserve">направлено на усвоение норм и ценностей, принятых в обществе, включая моральные и нравственные ценности: развитие общения и взаимодействия ребенка с взрослыми и сверстниками; становление самостоятельности, целенаправленности и </w:t>
      </w:r>
      <w:proofErr w:type="gramStart"/>
      <w:r w:rsidRPr="007E0C69">
        <w:rPr>
          <w:rFonts w:ascii="Times New Roman" w:hAnsi="Times New Roman" w:cs="Times New Roman"/>
          <w:sz w:val="28"/>
          <w:szCs w:val="28"/>
        </w:rPr>
        <w:t>само регуляции</w:t>
      </w:r>
      <w:proofErr w:type="gramEnd"/>
      <w:r w:rsidRPr="007E0C69">
        <w:rPr>
          <w:rFonts w:ascii="Times New Roman" w:hAnsi="Times New Roman" w:cs="Times New Roman"/>
          <w:sz w:val="28"/>
          <w:szCs w:val="28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E925C4" w:rsidRDefault="00E925C4" w:rsidP="00DC1E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1352B">
        <w:rPr>
          <w:rFonts w:ascii="Times New Roman" w:hAnsi="Times New Roman" w:cs="Times New Roman"/>
          <w:b/>
          <w:sz w:val="36"/>
          <w:szCs w:val="36"/>
        </w:rPr>
        <w:t>Познавательное развитие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развитие интересов детей, 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</w:t>
      </w:r>
      <w:r w:rsidR="0061352B">
        <w:rPr>
          <w:rFonts w:ascii="Times New Roman" w:hAnsi="Times New Roman" w:cs="Times New Roman"/>
          <w:sz w:val="28"/>
          <w:szCs w:val="28"/>
        </w:rPr>
        <w:t>объектах</w:t>
      </w:r>
      <w:r>
        <w:rPr>
          <w:rFonts w:ascii="Times New Roman" w:hAnsi="Times New Roman" w:cs="Times New Roman"/>
          <w:sz w:val="28"/>
          <w:szCs w:val="28"/>
        </w:rPr>
        <w:t xml:space="preserve"> окр</w:t>
      </w:r>
      <w:r w:rsidR="0061352B">
        <w:rPr>
          <w:rFonts w:ascii="Times New Roman" w:hAnsi="Times New Roman" w:cs="Times New Roman"/>
          <w:sz w:val="28"/>
          <w:szCs w:val="28"/>
        </w:rPr>
        <w:t>ужающего мира, о свойствах и отн</w:t>
      </w:r>
      <w:r>
        <w:rPr>
          <w:rFonts w:ascii="Times New Roman" w:hAnsi="Times New Roman" w:cs="Times New Roman"/>
          <w:sz w:val="28"/>
          <w:szCs w:val="28"/>
        </w:rPr>
        <w:t xml:space="preserve">ошениях </w:t>
      </w:r>
      <w:r w:rsidR="0061352B">
        <w:rPr>
          <w:rFonts w:ascii="Times New Roman" w:hAnsi="Times New Roman" w:cs="Times New Roman"/>
          <w:sz w:val="28"/>
          <w:szCs w:val="28"/>
        </w:rPr>
        <w:t>объектов</w:t>
      </w:r>
      <w:r>
        <w:rPr>
          <w:rFonts w:ascii="Times New Roman" w:hAnsi="Times New Roman" w:cs="Times New Roman"/>
          <w:sz w:val="28"/>
          <w:szCs w:val="28"/>
        </w:rPr>
        <w:t xml:space="preserve"> окружающего мира, ( 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</w:t>
      </w:r>
      <w:r w:rsidR="0061352B">
        <w:rPr>
          <w:rFonts w:ascii="Times New Roman" w:hAnsi="Times New Roman" w:cs="Times New Roman"/>
          <w:sz w:val="28"/>
          <w:szCs w:val="28"/>
        </w:rPr>
        <w:t>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61352B" w:rsidRDefault="0061352B" w:rsidP="00DC1E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73F29">
        <w:rPr>
          <w:rFonts w:ascii="Times New Roman" w:hAnsi="Times New Roman" w:cs="Times New Roman"/>
          <w:b/>
          <w:sz w:val="36"/>
          <w:szCs w:val="36"/>
        </w:rPr>
        <w:t>Речевое развитие</w:t>
      </w:r>
      <w:r>
        <w:rPr>
          <w:rFonts w:ascii="Times New Roman" w:hAnsi="Times New Roman" w:cs="Times New Roman"/>
          <w:sz w:val="28"/>
          <w:szCs w:val="28"/>
        </w:rPr>
        <w:t xml:space="preserve"> включает владение речью как средством общения и культуры; обогащение активного словаря; развитие связной, грамматической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аналитико-синтаксической активности как предпосылки обучения грамоте.</w:t>
      </w:r>
    </w:p>
    <w:p w:rsidR="00573F29" w:rsidRDefault="00573F29" w:rsidP="00DC1E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73F29">
        <w:rPr>
          <w:rFonts w:ascii="Times New Roman" w:hAnsi="Times New Roman" w:cs="Times New Roman"/>
          <w:b/>
          <w:sz w:val="36"/>
          <w:szCs w:val="36"/>
        </w:rPr>
        <w:t>Художественно-эстетическое развитие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природы4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</w:p>
    <w:p w:rsidR="007642EF" w:rsidRDefault="007642EF" w:rsidP="00DC1E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B5D66">
        <w:rPr>
          <w:rFonts w:ascii="Times New Roman" w:hAnsi="Times New Roman" w:cs="Times New Roman"/>
          <w:b/>
          <w:sz w:val="36"/>
          <w:szCs w:val="36"/>
        </w:rPr>
        <w:t>Физическое развитие</w:t>
      </w:r>
      <w:r>
        <w:rPr>
          <w:rFonts w:ascii="Times New Roman" w:hAnsi="Times New Roman" w:cs="Times New Roman"/>
          <w:sz w:val="28"/>
          <w:szCs w:val="28"/>
        </w:rPr>
        <w:t xml:space="preserve"> включает приобретение опыта в следующих видах деятельности детей: двигательной, в том числе связанной с 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опорно-двигательной системы организма, развитию равновесия, координации движения, крупной  и мелкой моторики обеих рук, а также с правильным, не наносящем ущерба организму, выполнением основных движений </w:t>
      </w:r>
      <w:r w:rsidR="007B5D66">
        <w:rPr>
          <w:rFonts w:ascii="Times New Roman" w:hAnsi="Times New Roman" w:cs="Times New Roman"/>
          <w:sz w:val="28"/>
          <w:szCs w:val="28"/>
        </w:rPr>
        <w:t>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само регуляции в двигательной сфере; становление ценностей здорового образа жизни, овладение его элементарными нормами и правилами ( в питании, двигательном режиме, закаливании, при формировании полезных привычек и др.)</w:t>
      </w:r>
    </w:p>
    <w:p w:rsidR="00500C5D" w:rsidRPr="001D27EA" w:rsidRDefault="00500C5D" w:rsidP="001D27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00C5D" w:rsidRPr="001D27EA" w:rsidSect="00B97365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01E94"/>
    <w:multiLevelType w:val="hybridMultilevel"/>
    <w:tmpl w:val="97226A04"/>
    <w:lvl w:ilvl="0" w:tplc="5F3CDD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A04589"/>
    <w:multiLevelType w:val="hybridMultilevel"/>
    <w:tmpl w:val="CAB299F4"/>
    <w:lvl w:ilvl="0" w:tplc="0419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2">
    <w:nsid w:val="14692F5B"/>
    <w:multiLevelType w:val="hybridMultilevel"/>
    <w:tmpl w:val="FC668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3D5D3D"/>
    <w:multiLevelType w:val="hybridMultilevel"/>
    <w:tmpl w:val="BBECE3D4"/>
    <w:lvl w:ilvl="0" w:tplc="E452A1F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>
    <w:nsid w:val="67434902"/>
    <w:multiLevelType w:val="hybridMultilevel"/>
    <w:tmpl w:val="1E6C9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20B76"/>
    <w:rsid w:val="0005437A"/>
    <w:rsid w:val="00055F25"/>
    <w:rsid w:val="00084106"/>
    <w:rsid w:val="000A5DA3"/>
    <w:rsid w:val="00141C28"/>
    <w:rsid w:val="00155C70"/>
    <w:rsid w:val="00163BEF"/>
    <w:rsid w:val="001D27EA"/>
    <w:rsid w:val="001F28EC"/>
    <w:rsid w:val="0020685A"/>
    <w:rsid w:val="00222D32"/>
    <w:rsid w:val="00252C95"/>
    <w:rsid w:val="00276349"/>
    <w:rsid w:val="0028264C"/>
    <w:rsid w:val="002965B4"/>
    <w:rsid w:val="002B2D90"/>
    <w:rsid w:val="002D55F8"/>
    <w:rsid w:val="00320110"/>
    <w:rsid w:val="00336B64"/>
    <w:rsid w:val="004353AC"/>
    <w:rsid w:val="00445FAC"/>
    <w:rsid w:val="004970FD"/>
    <w:rsid w:val="004A1586"/>
    <w:rsid w:val="004B0EF8"/>
    <w:rsid w:val="004B49D6"/>
    <w:rsid w:val="004F1D58"/>
    <w:rsid w:val="00500C5D"/>
    <w:rsid w:val="00520B76"/>
    <w:rsid w:val="00573F29"/>
    <w:rsid w:val="005C238C"/>
    <w:rsid w:val="005E734C"/>
    <w:rsid w:val="005F028B"/>
    <w:rsid w:val="0061352B"/>
    <w:rsid w:val="00672813"/>
    <w:rsid w:val="00686BEE"/>
    <w:rsid w:val="006916F4"/>
    <w:rsid w:val="00717FAA"/>
    <w:rsid w:val="007642EF"/>
    <w:rsid w:val="007A37ED"/>
    <w:rsid w:val="007B5D66"/>
    <w:rsid w:val="007C74D9"/>
    <w:rsid w:val="007D7C7B"/>
    <w:rsid w:val="007E0C69"/>
    <w:rsid w:val="0082140D"/>
    <w:rsid w:val="008A7E4D"/>
    <w:rsid w:val="008B7497"/>
    <w:rsid w:val="00982687"/>
    <w:rsid w:val="009A3C0B"/>
    <w:rsid w:val="00A02E40"/>
    <w:rsid w:val="00A02FCE"/>
    <w:rsid w:val="00A04A9F"/>
    <w:rsid w:val="00A25971"/>
    <w:rsid w:val="00B12165"/>
    <w:rsid w:val="00B33605"/>
    <w:rsid w:val="00B379C2"/>
    <w:rsid w:val="00B97365"/>
    <w:rsid w:val="00C44461"/>
    <w:rsid w:val="00C61048"/>
    <w:rsid w:val="00CF2C57"/>
    <w:rsid w:val="00D40613"/>
    <w:rsid w:val="00DC1E79"/>
    <w:rsid w:val="00E925C4"/>
    <w:rsid w:val="00E967F6"/>
    <w:rsid w:val="00EF0FD9"/>
    <w:rsid w:val="00F27C43"/>
    <w:rsid w:val="00F747D4"/>
    <w:rsid w:val="00F9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0FD"/>
    <w:pPr>
      <w:ind w:left="720"/>
      <w:contextualSpacing/>
    </w:pPr>
  </w:style>
  <w:style w:type="table" w:styleId="a4">
    <w:name w:val="Table Grid"/>
    <w:basedOn w:val="a1"/>
    <w:uiPriority w:val="59"/>
    <w:rsid w:val="00222D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35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53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0FD"/>
    <w:pPr>
      <w:ind w:left="720"/>
      <w:contextualSpacing/>
    </w:pPr>
  </w:style>
  <w:style w:type="table" w:styleId="a4">
    <w:name w:val="Table Grid"/>
    <w:basedOn w:val="a1"/>
    <w:uiPriority w:val="59"/>
    <w:rsid w:val="00222D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35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53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6</Pages>
  <Words>1525</Words>
  <Characters>8694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9</cp:revision>
  <cp:lastPrinted>2023-08-08T11:25:00Z</cp:lastPrinted>
  <dcterms:created xsi:type="dcterms:W3CDTF">2022-07-19T13:41:00Z</dcterms:created>
  <dcterms:modified xsi:type="dcterms:W3CDTF">2024-02-14T09:06:00Z</dcterms:modified>
</cp:coreProperties>
</file>